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B7" w:rsidRDefault="003B3CB7" w:rsidP="004E3174">
      <w:pPr>
        <w:ind w:right="846"/>
        <w:outlineLvl w:val="0"/>
        <w:rPr>
          <w:rFonts w:ascii="Century Gothic" w:hAnsi="Century Gothic"/>
          <w:b/>
          <w:sz w:val="28"/>
          <w:lang w:val="pt-PT"/>
        </w:rPr>
      </w:pPr>
    </w:p>
    <w:p w:rsidR="000A0427" w:rsidRDefault="005220A1" w:rsidP="004E3174">
      <w:pPr>
        <w:ind w:right="846"/>
        <w:outlineLvl w:val="0"/>
        <w:rPr>
          <w:rFonts w:ascii="Century Gothic" w:hAnsi="Century Gothic"/>
          <w:b/>
          <w:sz w:val="28"/>
          <w:lang w:val="pt-PT"/>
        </w:rPr>
      </w:pPr>
      <w:r>
        <w:rPr>
          <w:rFonts w:ascii="Century Gothic" w:hAnsi="Century Gothic"/>
          <w:b/>
          <w:sz w:val="28"/>
          <w:lang w:val="pt-PT"/>
        </w:rPr>
        <w:t>Mestrado Integrado em Engenharia Mecânica</w:t>
      </w:r>
      <w:r w:rsidR="0075344E">
        <w:rPr>
          <w:rFonts w:ascii="Century Gothic" w:hAnsi="Century Gothic"/>
          <w:b/>
          <w:sz w:val="28"/>
          <w:lang w:val="pt-PT"/>
        </w:rPr>
        <w:t xml:space="preserve"> </w:t>
      </w:r>
      <w:r w:rsidR="000A0427">
        <w:rPr>
          <w:rFonts w:ascii="Century Gothic" w:hAnsi="Century Gothic"/>
          <w:b/>
          <w:sz w:val="28"/>
          <w:lang w:val="pt-PT"/>
        </w:rPr>
        <w:t>– MIEM</w:t>
      </w:r>
    </w:p>
    <w:p w:rsidR="00974D62" w:rsidRPr="000A0427" w:rsidRDefault="000A0427" w:rsidP="004E3174">
      <w:pPr>
        <w:ind w:right="846"/>
        <w:outlineLvl w:val="0"/>
        <w:rPr>
          <w:rFonts w:ascii="Century Gothic" w:hAnsi="Century Gothic"/>
          <w:lang w:val="pt-PT"/>
        </w:rPr>
      </w:pPr>
      <w:r w:rsidRPr="000A0427">
        <w:rPr>
          <w:rFonts w:ascii="Century Gothic" w:hAnsi="Century Gothic"/>
          <w:lang w:val="pt-PT"/>
        </w:rPr>
        <w:t xml:space="preserve">Dissertação </w:t>
      </w:r>
      <w:r w:rsidR="00FD512B">
        <w:rPr>
          <w:rFonts w:ascii="Century Gothic" w:hAnsi="Century Gothic"/>
          <w:lang w:val="pt-PT"/>
        </w:rPr>
        <w:t>(</w:t>
      </w:r>
      <w:r w:rsidR="00987E4A">
        <w:rPr>
          <w:rFonts w:ascii="Century Gothic" w:hAnsi="Century Gothic"/>
          <w:lang w:val="pt-PT"/>
        </w:rPr>
        <w:t>2º semestre</w:t>
      </w:r>
      <w:r w:rsidR="00400752">
        <w:rPr>
          <w:rFonts w:ascii="Century Gothic" w:hAnsi="Century Gothic"/>
          <w:lang w:val="pt-PT"/>
        </w:rPr>
        <w:t>,</w:t>
      </w:r>
      <w:r w:rsidR="00EF025E">
        <w:rPr>
          <w:rFonts w:ascii="Century Gothic" w:hAnsi="Century Gothic"/>
          <w:lang w:val="pt-PT"/>
        </w:rPr>
        <w:t xml:space="preserve"> </w:t>
      </w:r>
      <w:r w:rsidR="00E1525B">
        <w:rPr>
          <w:rFonts w:ascii="Century Gothic" w:hAnsi="Century Gothic"/>
          <w:lang w:val="pt-PT"/>
        </w:rPr>
        <w:t>2012</w:t>
      </w:r>
      <w:r w:rsidR="0075344E" w:rsidRPr="000A0427">
        <w:rPr>
          <w:rFonts w:ascii="Century Gothic" w:hAnsi="Century Gothic"/>
          <w:lang w:val="pt-PT"/>
        </w:rPr>
        <w:t>/</w:t>
      </w:r>
      <w:r w:rsidR="008E4A7A">
        <w:rPr>
          <w:rFonts w:ascii="Century Gothic" w:hAnsi="Century Gothic"/>
          <w:lang w:val="pt-PT"/>
        </w:rPr>
        <w:t>20</w:t>
      </w:r>
      <w:r w:rsidR="00E1525B">
        <w:rPr>
          <w:rFonts w:ascii="Century Gothic" w:hAnsi="Century Gothic"/>
          <w:lang w:val="pt-PT"/>
        </w:rPr>
        <w:t>13</w:t>
      </w:r>
      <w:r w:rsidR="00FD512B">
        <w:rPr>
          <w:rFonts w:ascii="Century Gothic" w:hAnsi="Century Gothic"/>
          <w:lang w:val="pt-PT"/>
        </w:rPr>
        <w:t>)</w:t>
      </w:r>
    </w:p>
    <w:p w:rsidR="000A0427" w:rsidRDefault="000A0427" w:rsidP="000E124B">
      <w:pPr>
        <w:spacing w:before="120"/>
        <w:ind w:right="845"/>
        <w:outlineLvl w:val="0"/>
        <w:rPr>
          <w:rFonts w:ascii="Century Gothic" w:hAnsi="Century Gothic"/>
          <w:b/>
          <w:szCs w:val="20"/>
          <w:lang w:val="pt-PT"/>
        </w:rPr>
      </w:pPr>
      <w:r w:rsidRPr="000A0427">
        <w:rPr>
          <w:rFonts w:ascii="Century Gothic" w:hAnsi="Century Gothic"/>
          <w:b/>
          <w:szCs w:val="20"/>
          <w:lang w:val="pt-PT"/>
        </w:rPr>
        <w:t>Proposta de tema</w:t>
      </w:r>
      <w:r w:rsidR="00202F1A">
        <w:rPr>
          <w:rFonts w:ascii="Century Gothic" w:hAnsi="Century Gothic"/>
          <w:b/>
          <w:szCs w:val="20"/>
          <w:lang w:val="pt-PT"/>
        </w:rPr>
        <w:t xml:space="preserve"> de Dissertação</w:t>
      </w:r>
    </w:p>
    <w:p w:rsidR="00661828" w:rsidRPr="0075344E" w:rsidRDefault="00CC7C1B" w:rsidP="000E124B">
      <w:pPr>
        <w:spacing w:before="120"/>
        <w:ind w:right="845"/>
        <w:outlineLvl w:val="0"/>
        <w:rPr>
          <w:rFonts w:ascii="Century Gothic" w:hAnsi="Century Gothic"/>
          <w:b/>
          <w:sz w:val="20"/>
          <w:szCs w:val="20"/>
          <w:lang w:val="pt-PT"/>
        </w:rPr>
      </w:pPr>
      <w:r>
        <w:rPr>
          <w:rFonts w:ascii="Century Gothic" w:hAnsi="Century Gothic"/>
          <w:b/>
          <w:sz w:val="20"/>
          <w:szCs w:val="20"/>
          <w:lang w:val="pt-PT"/>
        </w:rPr>
        <w:t>Título da tese de Dissertação</w:t>
      </w:r>
      <w:r w:rsidR="00202F1A">
        <w:rPr>
          <w:rFonts w:ascii="Century Gothic" w:hAnsi="Century Gothic"/>
          <w:b/>
          <w:sz w:val="20"/>
          <w:szCs w:val="20"/>
          <w:lang w:val="pt-PT"/>
        </w:rPr>
        <w:t xml:space="preserve"> (</w:t>
      </w:r>
      <w:r w:rsidR="006B2CFA">
        <w:rPr>
          <w:rFonts w:ascii="Century Gothic" w:hAnsi="Century Gothic"/>
          <w:b/>
          <w:sz w:val="20"/>
          <w:szCs w:val="20"/>
          <w:lang w:val="pt-PT"/>
        </w:rPr>
        <w:t>máximo</w:t>
      </w:r>
      <w:r w:rsidR="00202F1A">
        <w:rPr>
          <w:rFonts w:ascii="Century Gothic" w:hAnsi="Century Gothic"/>
          <w:b/>
          <w:sz w:val="20"/>
          <w:szCs w:val="20"/>
          <w:lang w:val="pt-PT"/>
        </w:rPr>
        <w:t xml:space="preserve"> de 70 caracteres, incluindo espaços)</w:t>
      </w:r>
    </w:p>
    <w:tbl>
      <w:tblPr>
        <w:tblW w:w="0" w:type="auto"/>
        <w:tblInd w:w="108" w:type="dxa"/>
        <w:shd w:val="clear" w:color="auto" w:fill="E0E0E0"/>
        <w:tblLook w:val="01E0" w:firstRow="1" w:lastRow="1" w:firstColumn="1" w:lastColumn="1" w:noHBand="0" w:noVBand="0"/>
      </w:tblPr>
      <w:tblGrid>
        <w:gridCol w:w="9520"/>
      </w:tblGrid>
      <w:tr w:rsidR="00661828" w:rsidRPr="002C3D5E" w:rsidTr="00443934">
        <w:trPr>
          <w:trHeight w:val="680"/>
        </w:trPr>
        <w:tc>
          <w:tcPr>
            <w:tcW w:w="9520" w:type="dxa"/>
            <w:shd w:val="clear" w:color="auto" w:fill="E0E0E0"/>
          </w:tcPr>
          <w:p w:rsidR="005220A1" w:rsidRPr="00F3455C" w:rsidRDefault="00F3455C" w:rsidP="00F3455C">
            <w:pPr>
              <w:spacing w:before="120"/>
              <w:ind w:right="845"/>
              <w:outlineLvl w:val="0"/>
              <w:rPr>
                <w:rFonts w:ascii="Century Gothic" w:hAnsi="Century Gothic"/>
                <w:sz w:val="20"/>
                <w:szCs w:val="20"/>
                <w:lang w:val="pt-PT"/>
              </w:rPr>
            </w:pPr>
            <w:r w:rsidRPr="00F3455C">
              <w:rPr>
                <w:rFonts w:ascii="Century Gothic" w:hAnsi="Century Gothic"/>
                <w:sz w:val="20"/>
                <w:szCs w:val="20"/>
                <w:lang w:val="pt-PT"/>
              </w:rPr>
              <w:t xml:space="preserve">Equilíbrio de Robô </w:t>
            </w:r>
            <w:r w:rsidR="00FE15C5" w:rsidRPr="00F3455C">
              <w:rPr>
                <w:rFonts w:ascii="Century Gothic" w:hAnsi="Century Gothic"/>
                <w:sz w:val="20"/>
                <w:szCs w:val="20"/>
                <w:lang w:val="pt-PT"/>
              </w:rPr>
              <w:t>Humanoide</w:t>
            </w:r>
            <w:r w:rsidRPr="00F3455C">
              <w:rPr>
                <w:rFonts w:ascii="Century Gothic" w:hAnsi="Century Gothic"/>
                <w:sz w:val="20"/>
                <w:szCs w:val="20"/>
                <w:lang w:val="pt-PT"/>
              </w:rPr>
              <w:t xml:space="preserve"> usando Interface Háptica</w:t>
            </w:r>
          </w:p>
        </w:tc>
      </w:tr>
    </w:tbl>
    <w:p w:rsidR="00BF06B4" w:rsidRPr="0075344E" w:rsidRDefault="00BF06B4" w:rsidP="000E124B">
      <w:pPr>
        <w:spacing w:before="120"/>
        <w:ind w:right="845"/>
        <w:rPr>
          <w:rFonts w:ascii="Century Gothic" w:hAnsi="Century Gothic"/>
          <w:b/>
          <w:sz w:val="20"/>
          <w:szCs w:val="20"/>
          <w:lang w:val="pt-PT"/>
        </w:rPr>
      </w:pPr>
      <w:r>
        <w:rPr>
          <w:rFonts w:ascii="Century Gothic" w:hAnsi="Century Gothic"/>
          <w:b/>
          <w:sz w:val="20"/>
          <w:szCs w:val="20"/>
          <w:lang w:val="pt-PT"/>
        </w:rPr>
        <w:t>A</w:t>
      </w:r>
      <w:r w:rsidRPr="0075344E">
        <w:rPr>
          <w:rFonts w:ascii="Century Gothic" w:hAnsi="Century Gothic"/>
          <w:b/>
          <w:sz w:val="20"/>
          <w:szCs w:val="20"/>
          <w:lang w:val="pt-PT"/>
        </w:rPr>
        <w:t>luno</w:t>
      </w:r>
    </w:p>
    <w:tbl>
      <w:tblPr>
        <w:tblW w:w="0" w:type="auto"/>
        <w:tblInd w:w="108" w:type="dxa"/>
        <w:shd w:val="clear" w:color="auto" w:fill="E0E0E0"/>
        <w:tblLook w:val="01E0" w:firstRow="1" w:lastRow="1" w:firstColumn="1" w:lastColumn="1" w:noHBand="0" w:noVBand="0"/>
      </w:tblPr>
      <w:tblGrid>
        <w:gridCol w:w="2127"/>
        <w:gridCol w:w="7371"/>
        <w:gridCol w:w="22"/>
      </w:tblGrid>
      <w:tr w:rsidR="00BF06B4" w:rsidRPr="00E1525B" w:rsidTr="00443934">
        <w:trPr>
          <w:trHeight w:val="340"/>
        </w:trPr>
        <w:tc>
          <w:tcPr>
            <w:tcW w:w="2127" w:type="dxa"/>
            <w:shd w:val="clear" w:color="auto" w:fill="auto"/>
            <w:vAlign w:val="center"/>
          </w:tcPr>
          <w:p w:rsidR="00BF06B4" w:rsidRPr="00443934" w:rsidRDefault="00BF06B4" w:rsidP="00443934">
            <w:pPr>
              <w:ind w:right="846"/>
              <w:rPr>
                <w:rFonts w:ascii="Century Gothic" w:hAnsi="Century Gothic"/>
                <w:sz w:val="20"/>
                <w:szCs w:val="20"/>
                <w:lang w:val="pt-PT"/>
              </w:rPr>
            </w:pPr>
            <w:r w:rsidRPr="00443934">
              <w:rPr>
                <w:rFonts w:ascii="Century Gothic" w:hAnsi="Century Gothic"/>
                <w:sz w:val="20"/>
                <w:szCs w:val="20"/>
                <w:lang w:val="pt-PT"/>
              </w:rPr>
              <w:t>Nome</w:t>
            </w:r>
          </w:p>
        </w:tc>
        <w:tc>
          <w:tcPr>
            <w:tcW w:w="7393" w:type="dxa"/>
            <w:gridSpan w:val="2"/>
            <w:shd w:val="clear" w:color="auto" w:fill="E0E0E0"/>
            <w:vAlign w:val="center"/>
          </w:tcPr>
          <w:p w:rsidR="00BF06B4" w:rsidRPr="00443934" w:rsidRDefault="00F3455C" w:rsidP="00443934">
            <w:pPr>
              <w:ind w:right="846"/>
              <w:rPr>
                <w:rFonts w:ascii="Century Gothic" w:hAnsi="Century Gothic"/>
                <w:sz w:val="20"/>
                <w:szCs w:val="20"/>
                <w:lang w:val="pt-PT"/>
              </w:rPr>
            </w:pPr>
            <w:r>
              <w:rPr>
                <w:rFonts w:ascii="Century Gothic" w:hAnsi="Century Gothic"/>
                <w:sz w:val="20"/>
                <w:szCs w:val="20"/>
                <w:lang w:val="pt-PT"/>
              </w:rPr>
              <w:t>Emílio Gerardo Estrelinha</w:t>
            </w:r>
          </w:p>
        </w:tc>
      </w:tr>
      <w:tr w:rsidR="00BF06B4" w:rsidRPr="00443934" w:rsidTr="00443934">
        <w:trPr>
          <w:gridAfter w:val="1"/>
          <w:wAfter w:w="22" w:type="dxa"/>
          <w:trHeight w:val="340"/>
        </w:trPr>
        <w:tc>
          <w:tcPr>
            <w:tcW w:w="2127" w:type="dxa"/>
            <w:shd w:val="clear" w:color="auto" w:fill="auto"/>
            <w:vAlign w:val="center"/>
          </w:tcPr>
          <w:p w:rsidR="00BF06B4" w:rsidRPr="00443934" w:rsidRDefault="00BF06B4" w:rsidP="00443934">
            <w:pPr>
              <w:ind w:right="846"/>
              <w:rPr>
                <w:rFonts w:ascii="Century Gothic" w:hAnsi="Century Gothic"/>
                <w:sz w:val="20"/>
                <w:szCs w:val="20"/>
                <w:lang w:val="pt-PT"/>
              </w:rPr>
            </w:pPr>
            <w:proofErr w:type="gramStart"/>
            <w:r w:rsidRPr="00443934">
              <w:rPr>
                <w:rFonts w:ascii="Century Gothic" w:hAnsi="Century Gothic"/>
                <w:sz w:val="20"/>
                <w:szCs w:val="20"/>
                <w:lang w:val="pt-PT"/>
              </w:rPr>
              <w:t>e-mail</w:t>
            </w:r>
            <w:proofErr w:type="gramEnd"/>
          </w:p>
        </w:tc>
        <w:tc>
          <w:tcPr>
            <w:tcW w:w="7371" w:type="dxa"/>
            <w:shd w:val="clear" w:color="auto" w:fill="E0E0E0"/>
            <w:vAlign w:val="center"/>
          </w:tcPr>
          <w:p w:rsidR="00BE279F" w:rsidRPr="00443934" w:rsidRDefault="00F3455C" w:rsidP="00E1525B">
            <w:pPr>
              <w:ind w:right="846"/>
              <w:rPr>
                <w:rFonts w:ascii="Century Gothic" w:hAnsi="Century Gothic"/>
                <w:sz w:val="20"/>
                <w:szCs w:val="20"/>
                <w:lang w:val="pt-PT"/>
              </w:rPr>
            </w:pPr>
            <w:r>
              <w:rPr>
                <w:rFonts w:ascii="Century Gothic" w:hAnsi="Century Gothic"/>
                <w:sz w:val="20"/>
                <w:szCs w:val="20"/>
                <w:lang w:val="pt-PT"/>
              </w:rPr>
              <w:t>Emilio.estrelinha@ua.pt</w:t>
            </w:r>
          </w:p>
        </w:tc>
      </w:tr>
    </w:tbl>
    <w:p w:rsidR="00661828" w:rsidRPr="0075344E" w:rsidRDefault="001C0BFD" w:rsidP="000E124B">
      <w:pPr>
        <w:spacing w:before="120"/>
        <w:ind w:right="845"/>
        <w:rPr>
          <w:rFonts w:ascii="Century Gothic" w:hAnsi="Century Gothic"/>
          <w:b/>
          <w:sz w:val="20"/>
          <w:szCs w:val="20"/>
          <w:lang w:val="pt-PT"/>
        </w:rPr>
      </w:pPr>
      <w:r>
        <w:rPr>
          <w:rFonts w:ascii="Century Gothic" w:hAnsi="Century Gothic"/>
          <w:b/>
          <w:sz w:val="20"/>
          <w:szCs w:val="20"/>
          <w:lang w:val="pt-PT"/>
        </w:rPr>
        <w:t>Docentes r</w:t>
      </w:r>
      <w:r w:rsidR="00661828" w:rsidRPr="0075344E">
        <w:rPr>
          <w:rFonts w:ascii="Century Gothic" w:hAnsi="Century Gothic"/>
          <w:b/>
          <w:sz w:val="20"/>
          <w:szCs w:val="20"/>
          <w:lang w:val="pt-PT"/>
        </w:rPr>
        <w:t>esponsáveis pela orientação e acompanhamento do trabalho</w:t>
      </w:r>
    </w:p>
    <w:tbl>
      <w:tblPr>
        <w:tblW w:w="0" w:type="auto"/>
        <w:tblInd w:w="108" w:type="dxa"/>
        <w:shd w:val="clear" w:color="auto" w:fill="E0E0E0"/>
        <w:tblLook w:val="01E0" w:firstRow="1" w:lastRow="1" w:firstColumn="1" w:lastColumn="1" w:noHBand="0" w:noVBand="0"/>
      </w:tblPr>
      <w:tblGrid>
        <w:gridCol w:w="2127"/>
        <w:gridCol w:w="7393"/>
      </w:tblGrid>
      <w:tr w:rsidR="000103CB" w:rsidRPr="002C3D5E" w:rsidTr="00443934">
        <w:trPr>
          <w:trHeight w:val="340"/>
        </w:trPr>
        <w:tc>
          <w:tcPr>
            <w:tcW w:w="2127" w:type="dxa"/>
            <w:shd w:val="clear" w:color="auto" w:fill="auto"/>
            <w:vAlign w:val="center"/>
          </w:tcPr>
          <w:p w:rsidR="000103CB" w:rsidRPr="00443934" w:rsidRDefault="000103CB" w:rsidP="00443934">
            <w:pPr>
              <w:ind w:right="846"/>
              <w:rPr>
                <w:rFonts w:ascii="Century Gothic" w:hAnsi="Century Gothic"/>
                <w:sz w:val="20"/>
                <w:szCs w:val="20"/>
                <w:lang w:val="pt-PT"/>
              </w:rPr>
            </w:pPr>
            <w:r w:rsidRPr="00443934">
              <w:rPr>
                <w:rFonts w:ascii="Century Gothic" w:hAnsi="Century Gothic"/>
                <w:sz w:val="20"/>
                <w:szCs w:val="20"/>
                <w:lang w:val="pt-PT"/>
              </w:rPr>
              <w:t>Orientador</w:t>
            </w:r>
          </w:p>
        </w:tc>
        <w:tc>
          <w:tcPr>
            <w:tcW w:w="7393" w:type="dxa"/>
            <w:shd w:val="clear" w:color="auto" w:fill="E0E0E0"/>
            <w:vAlign w:val="center"/>
          </w:tcPr>
          <w:p w:rsidR="00C16ECC" w:rsidRPr="00443934" w:rsidRDefault="002C3D5E" w:rsidP="00443934">
            <w:pPr>
              <w:ind w:right="846"/>
              <w:rPr>
                <w:rFonts w:ascii="Century Gothic" w:hAnsi="Century Gothic"/>
                <w:sz w:val="20"/>
                <w:szCs w:val="20"/>
                <w:lang w:val="pt-PT"/>
              </w:rPr>
            </w:pPr>
            <w:r>
              <w:rPr>
                <w:rFonts w:ascii="Century Gothic" w:hAnsi="Century Gothic"/>
                <w:sz w:val="20"/>
                <w:szCs w:val="20"/>
                <w:lang w:val="pt-PT"/>
              </w:rPr>
              <w:t>Vítor M. Ferreira dos Santos</w:t>
            </w:r>
          </w:p>
        </w:tc>
      </w:tr>
      <w:tr w:rsidR="009F746D" w:rsidRPr="00443934" w:rsidTr="00443934">
        <w:trPr>
          <w:trHeight w:val="340"/>
        </w:trPr>
        <w:tc>
          <w:tcPr>
            <w:tcW w:w="2127" w:type="dxa"/>
            <w:shd w:val="clear" w:color="auto" w:fill="auto"/>
            <w:vAlign w:val="center"/>
          </w:tcPr>
          <w:p w:rsidR="009F746D" w:rsidRPr="00443934" w:rsidRDefault="009F746D" w:rsidP="00443934">
            <w:pPr>
              <w:ind w:right="846"/>
              <w:rPr>
                <w:rFonts w:ascii="Century Gothic" w:hAnsi="Century Gothic"/>
                <w:sz w:val="20"/>
                <w:szCs w:val="20"/>
                <w:lang w:val="pt-PT"/>
              </w:rPr>
            </w:pPr>
            <w:r w:rsidRPr="00443934">
              <w:rPr>
                <w:rFonts w:ascii="Century Gothic" w:hAnsi="Century Gothic"/>
                <w:sz w:val="20"/>
                <w:szCs w:val="20"/>
                <w:lang w:val="pt-PT"/>
              </w:rPr>
              <w:t>Orientador</w:t>
            </w:r>
          </w:p>
        </w:tc>
        <w:tc>
          <w:tcPr>
            <w:tcW w:w="7393" w:type="dxa"/>
            <w:shd w:val="clear" w:color="auto" w:fill="E0E0E0"/>
            <w:vAlign w:val="center"/>
          </w:tcPr>
          <w:p w:rsidR="009F746D" w:rsidRPr="002C3D5E" w:rsidRDefault="009F746D" w:rsidP="00443934">
            <w:pPr>
              <w:ind w:right="846"/>
              <w:rPr>
                <w:rFonts w:ascii="Century Gothic" w:hAnsi="Century Gothic"/>
                <w:sz w:val="20"/>
                <w:szCs w:val="20"/>
                <w:u w:val="single"/>
                <w:lang w:val="pt-PT"/>
              </w:rPr>
            </w:pPr>
          </w:p>
        </w:tc>
      </w:tr>
    </w:tbl>
    <w:p w:rsidR="00F0305A" w:rsidRDefault="00193FE1" w:rsidP="000E124B">
      <w:pPr>
        <w:spacing w:before="120"/>
        <w:ind w:right="845"/>
        <w:outlineLvl w:val="0"/>
        <w:rPr>
          <w:rFonts w:ascii="Century Gothic" w:hAnsi="Century Gothic"/>
          <w:b/>
          <w:sz w:val="20"/>
          <w:szCs w:val="20"/>
          <w:lang w:val="pt-PT"/>
        </w:rPr>
      </w:pPr>
      <w:r>
        <w:rPr>
          <w:rFonts w:ascii="Century Gothic" w:hAnsi="Century Gothic"/>
          <w:b/>
          <w:sz w:val="20"/>
          <w:szCs w:val="20"/>
          <w:lang w:val="pt-PT"/>
        </w:rPr>
        <w:t>D</w:t>
      </w:r>
      <w:r w:rsidR="005220A1">
        <w:rPr>
          <w:rFonts w:ascii="Century Gothic" w:hAnsi="Century Gothic"/>
          <w:b/>
          <w:sz w:val="20"/>
          <w:szCs w:val="20"/>
          <w:lang w:val="pt-PT"/>
        </w:rPr>
        <w:t>escrição da proposta de trabalho</w:t>
      </w:r>
    </w:p>
    <w:tbl>
      <w:tblPr>
        <w:tblW w:w="0" w:type="auto"/>
        <w:tblInd w:w="108" w:type="dxa"/>
        <w:shd w:val="clear" w:color="auto" w:fill="E0E0E0"/>
        <w:tblLook w:val="01E0" w:firstRow="1" w:lastRow="1" w:firstColumn="1" w:lastColumn="1" w:noHBand="0" w:noVBand="0"/>
      </w:tblPr>
      <w:tblGrid>
        <w:gridCol w:w="9520"/>
      </w:tblGrid>
      <w:tr w:rsidR="00F0305A" w:rsidRPr="00BE279F" w:rsidTr="00443934">
        <w:tc>
          <w:tcPr>
            <w:tcW w:w="9520" w:type="dxa"/>
            <w:shd w:val="clear" w:color="auto" w:fill="E0E0E0"/>
          </w:tcPr>
          <w:p w:rsidR="0008549D" w:rsidRPr="0008549D" w:rsidRDefault="0008549D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</w:p>
          <w:p w:rsidR="002B7421" w:rsidRPr="0008549D" w:rsidRDefault="002B7421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  <w:r w:rsidRPr="0008549D">
              <w:rPr>
                <w:rFonts w:ascii="Century Gothic" w:hAnsi="Century Gothic"/>
                <w:b/>
                <w:sz w:val="18"/>
                <w:szCs w:val="18"/>
                <w:lang w:val="pt-PT"/>
              </w:rPr>
              <w:t>Enquadramento</w:t>
            </w:r>
          </w:p>
          <w:p w:rsidR="003E1F3D" w:rsidRDefault="003E1F3D" w:rsidP="00443934">
            <w:p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</w:p>
          <w:p w:rsidR="0008549D" w:rsidRDefault="002C3D5E" w:rsidP="002C3D5E">
            <w:p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  <w:r w:rsidRPr="002C3D5E">
              <w:rPr>
                <w:rFonts w:ascii="Century Gothic" w:hAnsi="Century Gothic"/>
                <w:sz w:val="18"/>
                <w:szCs w:val="18"/>
                <w:lang w:val="pt-PT"/>
              </w:rPr>
              <w:t>A dissertação enquadra-se na área de Automação e Robóti</w:t>
            </w:r>
            <w:r>
              <w:rPr>
                <w:rFonts w:ascii="Century Gothic" w:hAnsi="Century Gothic"/>
                <w:sz w:val="18"/>
                <w:szCs w:val="18"/>
                <w:lang w:val="pt-PT"/>
              </w:rPr>
              <w:t xml:space="preserve">ca sendo esperado trabalho </w:t>
            </w:r>
            <w:r w:rsidR="0012129A">
              <w:rPr>
                <w:rFonts w:ascii="Century Gothic" w:hAnsi="Century Gothic"/>
                <w:sz w:val="18"/>
                <w:szCs w:val="18"/>
                <w:lang w:val="pt-PT"/>
              </w:rPr>
              <w:t>que envolva</w:t>
            </w:r>
            <w:r>
              <w:rPr>
                <w:rFonts w:ascii="Century Gothic" w:hAnsi="Century Gothic"/>
                <w:sz w:val="18"/>
                <w:szCs w:val="18"/>
                <w:lang w:val="pt-PT"/>
              </w:rPr>
              <w:t xml:space="preserve"> obtenção e processamento de dados, interfaces com utilizadores, </w:t>
            </w:r>
            <w:r>
              <w:rPr>
                <w:rFonts w:ascii="Century Gothic" w:hAnsi="Century Gothic"/>
                <w:sz w:val="18"/>
                <w:szCs w:val="18"/>
                <w:lang w:val="pt-PT"/>
              </w:rPr>
              <w:t xml:space="preserve">condicionamento de </w:t>
            </w:r>
            <w:proofErr w:type="gramStart"/>
            <w:r w:rsidRPr="002C3D5E">
              <w:rPr>
                <w:rFonts w:ascii="Century Gothic" w:hAnsi="Century Gothic"/>
                <w:i/>
                <w:sz w:val="18"/>
                <w:szCs w:val="18"/>
                <w:lang w:val="pt-PT"/>
              </w:rPr>
              <w:t>hardware</w:t>
            </w:r>
            <w:proofErr w:type="gramEnd"/>
            <w:r>
              <w:rPr>
                <w:rFonts w:ascii="Century Gothic" w:hAnsi="Century Gothic"/>
                <w:sz w:val="18"/>
                <w:szCs w:val="18"/>
                <w:lang w:val="pt-PT"/>
              </w:rPr>
              <w:t xml:space="preserve"> eletrónico</w:t>
            </w:r>
            <w:r>
              <w:rPr>
                <w:rFonts w:ascii="Century Gothic" w:hAnsi="Century Gothic"/>
                <w:sz w:val="18"/>
                <w:szCs w:val="18"/>
                <w:lang w:val="pt-PT"/>
              </w:rPr>
              <w:t xml:space="preserve"> e programação de microcontroladores e sistemas LINUX.</w:t>
            </w:r>
          </w:p>
          <w:p w:rsidR="002C3D5E" w:rsidRPr="0008549D" w:rsidRDefault="002C3D5E" w:rsidP="00443934">
            <w:p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</w:p>
          <w:p w:rsidR="002B7421" w:rsidRPr="0008549D" w:rsidRDefault="00FE15C5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  <w:r w:rsidRPr="0008549D">
              <w:rPr>
                <w:rFonts w:ascii="Century Gothic" w:hAnsi="Century Gothic"/>
                <w:b/>
                <w:sz w:val="18"/>
                <w:szCs w:val="18"/>
                <w:lang w:val="pt-PT"/>
              </w:rPr>
              <w:t>Objetivos</w:t>
            </w:r>
            <w:r w:rsidR="002B7421" w:rsidRPr="0008549D">
              <w:rPr>
                <w:rFonts w:ascii="Century Gothic" w:hAnsi="Century Gothic"/>
                <w:b/>
                <w:sz w:val="18"/>
                <w:szCs w:val="18"/>
                <w:lang w:val="pt-PT"/>
              </w:rPr>
              <w:t xml:space="preserve"> principais</w:t>
            </w:r>
          </w:p>
          <w:p w:rsidR="002B7421" w:rsidRDefault="002B7421" w:rsidP="00443934">
            <w:p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</w:p>
          <w:p w:rsidR="00FE15C5" w:rsidRPr="00B1744C" w:rsidRDefault="002C3D5E" w:rsidP="00CB5294">
            <w:p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  <w:r>
              <w:rPr>
                <w:rFonts w:ascii="Century Gothic" w:hAnsi="Century Gothic"/>
                <w:sz w:val="18"/>
                <w:szCs w:val="18"/>
                <w:lang w:val="pt-PT"/>
              </w:rPr>
              <w:t>O principal objetivo do trabalho</w:t>
            </w:r>
            <w:r w:rsidR="0012129A">
              <w:rPr>
                <w:rFonts w:ascii="Century Gothic" w:hAnsi="Century Gothic"/>
                <w:sz w:val="18"/>
                <w:szCs w:val="18"/>
                <w:lang w:val="pt-PT"/>
              </w:rPr>
              <w:t xml:space="preserve"> é a obtenção de dados de posição e velocidade dos servomecanismos instalados no robô humanoide durante movimentos de equilíbrio. Para isto é necessário o controlo háptico de uma ou mais partes do robô. Para isto é necessário ter os dados das células de carga para, com o </w:t>
            </w:r>
            <w:proofErr w:type="gramStart"/>
            <w:r w:rsidR="0012129A" w:rsidRPr="0012129A">
              <w:rPr>
                <w:rFonts w:ascii="Century Gothic" w:hAnsi="Century Gothic"/>
                <w:i/>
                <w:sz w:val="18"/>
                <w:szCs w:val="18"/>
                <w:lang w:val="pt-PT"/>
              </w:rPr>
              <w:t>joystick</w:t>
            </w:r>
            <w:proofErr w:type="gramEnd"/>
            <w:r w:rsidR="0012129A">
              <w:rPr>
                <w:rFonts w:ascii="Century Gothic" w:hAnsi="Century Gothic"/>
                <w:sz w:val="18"/>
                <w:szCs w:val="18"/>
                <w:lang w:val="pt-PT"/>
              </w:rPr>
              <w:t xml:space="preserve"> háptico, dar como </w:t>
            </w:r>
            <w:r w:rsidR="0012129A" w:rsidRPr="0012129A">
              <w:rPr>
                <w:rFonts w:ascii="Century Gothic" w:hAnsi="Century Gothic"/>
                <w:i/>
                <w:sz w:val="18"/>
                <w:szCs w:val="18"/>
                <w:lang w:val="pt-PT"/>
              </w:rPr>
              <w:t>feedback</w:t>
            </w:r>
            <w:r w:rsidR="0012129A">
              <w:rPr>
                <w:rFonts w:ascii="Century Gothic" w:hAnsi="Century Gothic"/>
                <w:sz w:val="18"/>
                <w:szCs w:val="18"/>
                <w:lang w:val="pt-PT"/>
              </w:rPr>
              <w:t xml:space="preserve"> de força o centro de pressão do robô. Após esta etapa</w:t>
            </w:r>
            <w:r w:rsidR="00CB5294">
              <w:rPr>
                <w:rFonts w:ascii="Century Gothic" w:hAnsi="Century Gothic"/>
                <w:sz w:val="18"/>
                <w:szCs w:val="18"/>
                <w:lang w:val="pt-PT"/>
              </w:rPr>
              <w:t>,</w:t>
            </w:r>
            <w:r w:rsidR="0012129A">
              <w:rPr>
                <w:rFonts w:ascii="Century Gothic" w:hAnsi="Century Gothic"/>
                <w:sz w:val="18"/>
                <w:szCs w:val="18"/>
                <w:lang w:val="pt-PT"/>
              </w:rPr>
              <w:t xml:space="preserve"> </w:t>
            </w:r>
            <w:r w:rsidR="00CB5294">
              <w:rPr>
                <w:rFonts w:ascii="Century Gothic" w:hAnsi="Century Gothic"/>
                <w:sz w:val="18"/>
                <w:szCs w:val="18"/>
                <w:lang w:val="pt-PT"/>
              </w:rPr>
              <w:t>será preciso fazer o robô passar por uma série de movimentos/poses e ter um utilizador a tentar equilibra-lo para obter dados de equilíbrio.</w:t>
            </w:r>
          </w:p>
          <w:p w:rsidR="0008549D" w:rsidRPr="0008549D" w:rsidRDefault="0008549D" w:rsidP="00443934">
            <w:p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</w:p>
          <w:p w:rsidR="002B7421" w:rsidRDefault="002B7421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  <w:r w:rsidRPr="0008549D">
              <w:rPr>
                <w:rFonts w:ascii="Century Gothic" w:hAnsi="Century Gothic"/>
                <w:b/>
                <w:sz w:val="18"/>
                <w:szCs w:val="18"/>
                <w:lang w:val="pt-PT"/>
              </w:rPr>
              <w:t>Principais tarefas e sua calendarização aproximada</w:t>
            </w:r>
            <w:r w:rsidR="00CB5294">
              <w:rPr>
                <w:rFonts w:ascii="Century Gothic" w:hAnsi="Century Gothic"/>
                <w:b/>
                <w:sz w:val="18"/>
                <w:szCs w:val="18"/>
                <w:lang w:val="pt-PT"/>
              </w:rPr>
              <w:t xml:space="preserve"> (16 semanas)</w:t>
            </w:r>
          </w:p>
          <w:p w:rsidR="00BE279F" w:rsidRDefault="00BE279F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</w:p>
          <w:p w:rsidR="00CB5294" w:rsidRDefault="00CB5294" w:rsidP="00CB5294">
            <w:p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</w:p>
          <w:p w:rsidR="00CB5294" w:rsidRDefault="00CB5294" w:rsidP="00CB5294">
            <w:pPr>
              <w:pStyle w:val="PargrafodaLista"/>
              <w:numPr>
                <w:ilvl w:val="0"/>
                <w:numId w:val="4"/>
              </w:num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  <w:r w:rsidRPr="0012129A">
              <w:rPr>
                <w:rFonts w:ascii="Century Gothic" w:hAnsi="Century Gothic"/>
                <w:sz w:val="18"/>
                <w:szCs w:val="18"/>
                <w:lang w:val="pt-PT"/>
              </w:rPr>
              <w:t>Instalação de um sistema de monitorização do centro de pressão nos pés do robô humanoide controlado por uma unidade de microcontrolador (</w:t>
            </w:r>
            <w:proofErr w:type="spellStart"/>
            <w:r w:rsidRPr="0012129A">
              <w:rPr>
                <w:rFonts w:ascii="Century Gothic" w:hAnsi="Century Gothic"/>
                <w:i/>
                <w:sz w:val="18"/>
                <w:szCs w:val="18"/>
                <w:lang w:val="pt-PT"/>
              </w:rPr>
              <w:t>Arduino</w:t>
            </w:r>
            <w:proofErr w:type="spellEnd"/>
            <w:r w:rsidRPr="0012129A">
              <w:rPr>
                <w:rFonts w:ascii="Century Gothic" w:hAnsi="Century Gothic"/>
                <w:sz w:val="18"/>
                <w:szCs w:val="18"/>
                <w:lang w:val="pt-PT"/>
              </w:rPr>
              <w:t>)</w:t>
            </w:r>
            <w:r>
              <w:rPr>
                <w:rFonts w:ascii="Century Gothic" w:hAnsi="Century Gothic"/>
                <w:sz w:val="18"/>
                <w:szCs w:val="18"/>
                <w:lang w:val="pt-PT"/>
              </w:rPr>
              <w:t xml:space="preserve"> (2 semanas)</w:t>
            </w:r>
          </w:p>
          <w:p w:rsidR="00CB5294" w:rsidRPr="0012129A" w:rsidRDefault="00CB5294" w:rsidP="00CB5294">
            <w:pPr>
              <w:pStyle w:val="PargrafodaLista"/>
              <w:numPr>
                <w:ilvl w:val="0"/>
                <w:numId w:val="4"/>
              </w:num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  <w:r w:rsidRPr="00B1744C">
              <w:rPr>
                <w:rFonts w:ascii="Century Gothic" w:hAnsi="Century Gothic"/>
                <w:sz w:val="18"/>
                <w:szCs w:val="18"/>
                <w:lang w:val="pt-PT"/>
              </w:rPr>
              <w:t>Implementação da plataforma ROS (</w:t>
            </w:r>
            <w:r w:rsidRPr="002C3D5E">
              <w:rPr>
                <w:rFonts w:ascii="Century Gothic" w:hAnsi="Century Gothic"/>
                <w:i/>
                <w:sz w:val="18"/>
                <w:szCs w:val="18"/>
                <w:lang w:val="pt-PT"/>
              </w:rPr>
              <w:t xml:space="preserve">Robot </w:t>
            </w:r>
            <w:proofErr w:type="spellStart"/>
            <w:r w:rsidRPr="002C3D5E">
              <w:rPr>
                <w:rFonts w:ascii="Century Gothic" w:hAnsi="Century Gothic"/>
                <w:i/>
                <w:sz w:val="18"/>
                <w:szCs w:val="18"/>
                <w:lang w:val="pt-PT"/>
              </w:rPr>
              <w:t>Operating</w:t>
            </w:r>
            <w:proofErr w:type="spellEnd"/>
            <w:r w:rsidRPr="002C3D5E">
              <w:rPr>
                <w:rFonts w:ascii="Century Gothic" w:hAnsi="Century Gothic"/>
                <w:i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2C3D5E">
              <w:rPr>
                <w:rFonts w:ascii="Century Gothic" w:hAnsi="Century Gothic"/>
                <w:i/>
                <w:sz w:val="18"/>
                <w:szCs w:val="18"/>
                <w:lang w:val="pt-PT"/>
              </w:rPr>
              <w:t>System</w:t>
            </w:r>
            <w:proofErr w:type="spellEnd"/>
            <w:r w:rsidRPr="00B1744C">
              <w:rPr>
                <w:rFonts w:ascii="Century Gothic" w:hAnsi="Century Gothic"/>
                <w:sz w:val="18"/>
                <w:szCs w:val="18"/>
                <w:lang w:val="pt-PT"/>
              </w:rPr>
              <w:t>)</w:t>
            </w:r>
            <w:r>
              <w:rPr>
                <w:rFonts w:ascii="Century Gothic" w:hAnsi="Century Gothic"/>
                <w:sz w:val="18"/>
                <w:szCs w:val="18"/>
                <w:lang w:val="pt-PT"/>
              </w:rPr>
              <w:t xml:space="preserve"> no robô humanoide (5 semanas)</w:t>
            </w:r>
          </w:p>
          <w:p w:rsidR="00CB5294" w:rsidRPr="00B1744C" w:rsidRDefault="00CB5294" w:rsidP="00CB5294">
            <w:pPr>
              <w:pStyle w:val="PargrafodaLista"/>
              <w:numPr>
                <w:ilvl w:val="0"/>
                <w:numId w:val="4"/>
              </w:num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  <w:r w:rsidRPr="00B1744C">
              <w:rPr>
                <w:rFonts w:ascii="Century Gothic" w:hAnsi="Century Gothic"/>
                <w:sz w:val="18"/>
                <w:szCs w:val="18"/>
                <w:lang w:val="pt-PT"/>
              </w:rPr>
              <w:t xml:space="preserve">Implementação da plataforma ROS </w:t>
            </w:r>
            <w:r>
              <w:rPr>
                <w:rFonts w:ascii="Century Gothic" w:hAnsi="Century Gothic"/>
                <w:sz w:val="18"/>
                <w:szCs w:val="18"/>
                <w:lang w:val="pt-PT"/>
              </w:rPr>
              <w:t>na interface de controlo háptico</w:t>
            </w:r>
            <w:r>
              <w:rPr>
                <w:rFonts w:ascii="Century Gothic" w:hAnsi="Century Gothic"/>
                <w:sz w:val="18"/>
                <w:szCs w:val="18"/>
                <w:lang w:val="pt-PT"/>
              </w:rPr>
              <w:t xml:space="preserve"> (3 semanas)</w:t>
            </w:r>
          </w:p>
          <w:p w:rsidR="00CB5294" w:rsidRDefault="00CB5294" w:rsidP="00CB5294">
            <w:pPr>
              <w:pStyle w:val="PargrafodaLista"/>
              <w:numPr>
                <w:ilvl w:val="0"/>
                <w:numId w:val="4"/>
              </w:num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  <w:r>
              <w:rPr>
                <w:rFonts w:ascii="Century Gothic" w:hAnsi="Century Gothic"/>
                <w:sz w:val="18"/>
                <w:szCs w:val="18"/>
                <w:lang w:val="pt-PT"/>
              </w:rPr>
              <w:t>Estudo do equilíbrio do segmento de uma perna por controlo háptico com force feedback</w:t>
            </w:r>
            <w:r>
              <w:rPr>
                <w:rFonts w:ascii="Century Gothic" w:hAnsi="Century Gothic"/>
                <w:sz w:val="18"/>
                <w:szCs w:val="18"/>
                <w:lang w:val="pt-PT"/>
              </w:rPr>
              <w:t xml:space="preserve"> (1</w:t>
            </w:r>
            <w:r>
              <w:rPr>
                <w:rFonts w:ascii="Century Gothic" w:hAnsi="Century Gothic"/>
                <w:sz w:val="18"/>
                <w:szCs w:val="18"/>
                <w:lang w:val="pt-PT"/>
              </w:rPr>
              <w:t xml:space="preserve"> semanas</w:t>
            </w:r>
            <w:r>
              <w:rPr>
                <w:rFonts w:ascii="Century Gothic" w:hAnsi="Century Gothic"/>
                <w:sz w:val="18"/>
                <w:szCs w:val="18"/>
                <w:lang w:val="pt-PT"/>
              </w:rPr>
              <w:t>)</w:t>
            </w:r>
            <w:bookmarkStart w:id="0" w:name="_GoBack"/>
            <w:bookmarkEnd w:id="0"/>
          </w:p>
          <w:p w:rsidR="00CB5294" w:rsidRDefault="00CB5294" w:rsidP="00CB5294">
            <w:pPr>
              <w:pStyle w:val="PargrafodaLista"/>
              <w:numPr>
                <w:ilvl w:val="0"/>
                <w:numId w:val="4"/>
              </w:num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  <w:r>
              <w:rPr>
                <w:rFonts w:ascii="Century Gothic" w:hAnsi="Century Gothic"/>
                <w:sz w:val="18"/>
                <w:szCs w:val="18"/>
                <w:lang w:val="pt-PT"/>
              </w:rPr>
              <w:t>Estudo do equilíbrio dos segmentos pernas e anca por controlo háptico com force feedback</w:t>
            </w:r>
            <w:r>
              <w:rPr>
                <w:rFonts w:ascii="Century Gothic" w:hAnsi="Century Gothic"/>
                <w:sz w:val="18"/>
                <w:szCs w:val="18"/>
                <w:lang w:val="pt-PT"/>
              </w:rPr>
              <w:t xml:space="preserve"> (1 semanas)</w:t>
            </w:r>
          </w:p>
          <w:p w:rsidR="00CB5294" w:rsidRPr="00B1744C" w:rsidRDefault="00CB5294" w:rsidP="00CB5294">
            <w:pPr>
              <w:pStyle w:val="PargrafodaLista"/>
              <w:numPr>
                <w:ilvl w:val="0"/>
                <w:numId w:val="4"/>
              </w:num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  <w:r>
              <w:rPr>
                <w:rFonts w:ascii="Century Gothic" w:hAnsi="Century Gothic"/>
                <w:sz w:val="18"/>
                <w:szCs w:val="18"/>
                <w:lang w:val="pt-PT"/>
              </w:rPr>
              <w:t>Elaboração escrita de tese (4 semanas)</w:t>
            </w:r>
          </w:p>
          <w:p w:rsidR="00BE279F" w:rsidRDefault="00BE279F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</w:p>
          <w:p w:rsidR="00BE279F" w:rsidRDefault="00BE279F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pt-PT"/>
              </w:rPr>
              <w:t>Calendarização</w:t>
            </w:r>
          </w:p>
          <w:p w:rsidR="00BE279F" w:rsidRDefault="00BE279F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</w:p>
          <w:p w:rsidR="00BE279F" w:rsidRDefault="00BE279F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</w:p>
          <w:p w:rsidR="00BE279F" w:rsidRDefault="00BE279F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</w:p>
          <w:p w:rsidR="00BE279F" w:rsidRPr="0008549D" w:rsidRDefault="00BE279F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</w:p>
          <w:p w:rsidR="0008549D" w:rsidRPr="0008549D" w:rsidRDefault="0008549D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</w:p>
          <w:p w:rsidR="0008549D" w:rsidRPr="0008549D" w:rsidRDefault="0008549D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</w:p>
          <w:p w:rsidR="00F0305A" w:rsidRPr="0008549D" w:rsidRDefault="00F0305A" w:rsidP="001456E5">
            <w:pPr>
              <w:ind w:left="720"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</w:p>
        </w:tc>
      </w:tr>
    </w:tbl>
    <w:p w:rsidR="0008549D" w:rsidRDefault="0008549D" w:rsidP="00A15FAF">
      <w:pPr>
        <w:spacing w:before="120"/>
        <w:ind w:right="845"/>
        <w:rPr>
          <w:rFonts w:ascii="Century Gothic" w:hAnsi="Century Gothic"/>
          <w:sz w:val="20"/>
          <w:szCs w:val="20"/>
          <w:lang w:val="pt-PT"/>
        </w:rPr>
      </w:pPr>
    </w:p>
    <w:p w:rsidR="0008549D" w:rsidRDefault="0008549D" w:rsidP="00A15FAF">
      <w:pPr>
        <w:spacing w:before="120"/>
        <w:ind w:right="845"/>
        <w:rPr>
          <w:rFonts w:ascii="Century Gothic" w:hAnsi="Century Gothic"/>
          <w:sz w:val="20"/>
          <w:szCs w:val="20"/>
          <w:lang w:val="pt-PT"/>
        </w:rPr>
      </w:pPr>
    </w:p>
    <w:p w:rsidR="00A15FAF" w:rsidRDefault="00A15FAF" w:rsidP="00A15FAF">
      <w:pPr>
        <w:spacing w:before="120"/>
        <w:ind w:right="845"/>
        <w:rPr>
          <w:rFonts w:ascii="Century Gothic" w:hAnsi="Century Gothic"/>
          <w:sz w:val="20"/>
          <w:szCs w:val="20"/>
          <w:lang w:val="pt-PT"/>
        </w:rPr>
      </w:pPr>
      <w:r>
        <w:rPr>
          <w:rFonts w:ascii="Century Gothic" w:hAnsi="Century Gothic"/>
          <w:sz w:val="20"/>
          <w:szCs w:val="20"/>
          <w:lang w:val="pt-PT"/>
        </w:rPr>
        <w:t>Assinaturas dos Orientadores do trabalho da Dissertação</w:t>
      </w:r>
    </w:p>
    <w:p w:rsidR="001456E5" w:rsidRDefault="001456E5" w:rsidP="00A15FAF">
      <w:pPr>
        <w:spacing w:before="120"/>
        <w:ind w:right="845"/>
        <w:rPr>
          <w:rFonts w:ascii="Century Gothic" w:hAnsi="Century Gothic"/>
          <w:sz w:val="20"/>
          <w:szCs w:val="20"/>
          <w:lang w:val="pt-PT"/>
        </w:rPr>
      </w:pPr>
    </w:p>
    <w:p w:rsidR="0008549D" w:rsidRDefault="0008549D" w:rsidP="00A15FAF">
      <w:pPr>
        <w:spacing w:before="120"/>
        <w:ind w:right="845"/>
        <w:rPr>
          <w:rFonts w:ascii="Century Gothic" w:hAnsi="Century Gothic"/>
          <w:sz w:val="20"/>
          <w:szCs w:val="20"/>
          <w:lang w:val="pt-PT"/>
        </w:rPr>
      </w:pPr>
    </w:p>
    <w:p w:rsidR="00A15FAF" w:rsidRDefault="00E1525B" w:rsidP="00A15FAF">
      <w:pPr>
        <w:spacing w:before="120"/>
        <w:ind w:right="845"/>
        <w:rPr>
          <w:rFonts w:ascii="Century Gothic" w:hAnsi="Century Gothic"/>
          <w:sz w:val="20"/>
          <w:szCs w:val="20"/>
          <w:lang w:val="pt-PT"/>
        </w:rPr>
      </w:pPr>
      <w:r>
        <w:rPr>
          <w:rFonts w:ascii="Century Gothic" w:hAnsi="Century Gothic"/>
          <w:sz w:val="20"/>
          <w:szCs w:val="20"/>
          <w:lang w:val="pt-PT"/>
        </w:rPr>
        <w:t>A</w:t>
      </w:r>
      <w:r w:rsidR="00A15FAF">
        <w:rPr>
          <w:rFonts w:ascii="Century Gothic" w:hAnsi="Century Gothic"/>
          <w:sz w:val="20"/>
          <w:szCs w:val="20"/>
          <w:lang w:val="pt-PT"/>
        </w:rPr>
        <w:t>ssinatura do Aluno</w:t>
      </w:r>
    </w:p>
    <w:p w:rsidR="0008549D" w:rsidRDefault="0008549D" w:rsidP="00A15FAF">
      <w:pPr>
        <w:spacing w:before="120"/>
        <w:ind w:right="845"/>
        <w:rPr>
          <w:rFonts w:ascii="Century Gothic" w:hAnsi="Century Gothic"/>
          <w:sz w:val="20"/>
          <w:szCs w:val="20"/>
          <w:lang w:val="pt-PT"/>
        </w:rPr>
      </w:pPr>
    </w:p>
    <w:p w:rsidR="0008549D" w:rsidRDefault="0008549D" w:rsidP="00A15FAF">
      <w:pPr>
        <w:spacing w:before="120"/>
        <w:ind w:right="845"/>
        <w:rPr>
          <w:rFonts w:ascii="Century Gothic" w:hAnsi="Century Gothic"/>
          <w:sz w:val="20"/>
          <w:szCs w:val="20"/>
          <w:lang w:val="pt-PT"/>
        </w:rPr>
      </w:pPr>
    </w:p>
    <w:p w:rsidR="00A15FAF" w:rsidRDefault="00A15FAF" w:rsidP="00A15FAF">
      <w:pPr>
        <w:spacing w:before="120"/>
        <w:ind w:right="845"/>
        <w:rPr>
          <w:rFonts w:ascii="Century Gothic" w:hAnsi="Century Gothic"/>
          <w:sz w:val="20"/>
          <w:szCs w:val="20"/>
          <w:lang w:val="pt-PT"/>
        </w:rPr>
      </w:pPr>
    </w:p>
    <w:p w:rsidR="00A15FAF" w:rsidRDefault="00A15FAF" w:rsidP="00A15FAF">
      <w:pPr>
        <w:spacing w:before="120"/>
        <w:ind w:right="845"/>
        <w:rPr>
          <w:rFonts w:ascii="Century Gothic" w:hAnsi="Century Gothic"/>
          <w:sz w:val="20"/>
          <w:szCs w:val="20"/>
          <w:lang w:val="pt-PT"/>
        </w:rPr>
      </w:pPr>
      <w:r>
        <w:rPr>
          <w:rFonts w:ascii="Century Gothic" w:hAnsi="Century Gothic"/>
          <w:sz w:val="20"/>
          <w:szCs w:val="20"/>
          <w:lang w:val="pt-PT"/>
        </w:rPr>
        <w:t>A</w:t>
      </w:r>
      <w:r w:rsidR="00211BA2">
        <w:rPr>
          <w:rFonts w:ascii="Century Gothic" w:hAnsi="Century Gothic"/>
          <w:sz w:val="20"/>
          <w:szCs w:val="20"/>
          <w:lang w:val="pt-PT"/>
        </w:rPr>
        <w:t>veiro, _____ de Setembro de 2010</w:t>
      </w:r>
    </w:p>
    <w:sectPr w:rsidR="00A15FAF" w:rsidSect="001456E5">
      <w:headerReference w:type="default" r:id="rId9"/>
      <w:footerReference w:type="default" r:id="rId10"/>
      <w:pgSz w:w="11906" w:h="16838" w:code="9"/>
      <w:pgMar w:top="360" w:right="1227" w:bottom="1085" w:left="1267" w:header="709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80B" w:rsidRDefault="003F580B">
      <w:r>
        <w:separator/>
      </w:r>
    </w:p>
  </w:endnote>
  <w:endnote w:type="continuationSeparator" w:id="0">
    <w:p w:rsidR="003F580B" w:rsidRDefault="003F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1DC" w:rsidRPr="004E3174" w:rsidRDefault="003C71DC" w:rsidP="0075344E">
    <w:pPr>
      <w:pStyle w:val="Rodap"/>
      <w:tabs>
        <w:tab w:val="clear" w:pos="8504"/>
        <w:tab w:val="right" w:pos="9412"/>
      </w:tabs>
      <w:rPr>
        <w:rFonts w:ascii="Arial" w:hAnsi="Arial" w:cs="Arial"/>
        <w:color w:val="808080"/>
        <w:sz w:val="12"/>
        <w:szCs w:val="12"/>
        <w:lang w:val="pt-PT"/>
      </w:rPr>
    </w:pPr>
    <w:r w:rsidRPr="004E3174">
      <w:rPr>
        <w:rFonts w:ascii="Arial" w:hAnsi="Arial" w:cs="Arial"/>
        <w:color w:val="808080"/>
        <w:sz w:val="12"/>
        <w:szCs w:val="12"/>
        <w:lang w:val="pt-PT"/>
      </w:rPr>
      <w:t>Campus U</w:t>
    </w:r>
    <w:r w:rsidR="004E3174" w:rsidRPr="004E3174">
      <w:rPr>
        <w:rFonts w:ascii="Arial" w:hAnsi="Arial" w:cs="Arial"/>
        <w:color w:val="808080"/>
        <w:sz w:val="12"/>
        <w:szCs w:val="12"/>
        <w:lang w:val="pt-PT"/>
      </w:rPr>
      <w:t xml:space="preserve">niversitário de </w:t>
    </w:r>
    <w:proofErr w:type="gramStart"/>
    <w:r w:rsidR="004E3174" w:rsidRPr="004E3174">
      <w:rPr>
        <w:rFonts w:ascii="Arial" w:hAnsi="Arial" w:cs="Arial"/>
        <w:color w:val="808080"/>
        <w:sz w:val="12"/>
        <w:szCs w:val="12"/>
        <w:lang w:val="pt-PT"/>
      </w:rPr>
      <w:t xml:space="preserve">Santiago </w:t>
    </w:r>
    <w:r w:rsidR="004E3174">
      <w:rPr>
        <w:rFonts w:ascii="Arial" w:hAnsi="Arial" w:cs="Arial"/>
        <w:color w:val="808080"/>
        <w:sz w:val="12"/>
        <w:szCs w:val="12"/>
        <w:lang w:val="pt-PT"/>
      </w:rPr>
      <w:t xml:space="preserve"> </w:t>
    </w:r>
    <w:r w:rsidR="004E3174" w:rsidRPr="004E3174">
      <w:rPr>
        <w:rFonts w:ascii="Arial" w:hAnsi="Arial" w:cs="Arial"/>
        <w:color w:val="808080"/>
        <w:sz w:val="12"/>
        <w:szCs w:val="12"/>
        <w:lang w:val="pt-PT"/>
      </w:rPr>
      <w:t>3810</w:t>
    </w:r>
    <w:proofErr w:type="gramEnd"/>
    <w:r w:rsidR="004E3174">
      <w:rPr>
        <w:rFonts w:ascii="Arial" w:hAnsi="Arial" w:cs="Arial"/>
        <w:color w:val="808080"/>
        <w:sz w:val="12"/>
        <w:szCs w:val="12"/>
        <w:lang w:val="pt-PT"/>
      </w:rPr>
      <w:t xml:space="preserve"> </w:t>
    </w:r>
    <w:r w:rsidR="004E3174" w:rsidRPr="004E3174">
      <w:rPr>
        <w:rFonts w:ascii="Arial" w:hAnsi="Arial" w:cs="Arial"/>
        <w:color w:val="808080"/>
        <w:sz w:val="12"/>
        <w:szCs w:val="12"/>
        <w:lang w:val="pt-PT"/>
      </w:rPr>
      <w:t>–</w:t>
    </w:r>
    <w:r w:rsidR="004E3174">
      <w:rPr>
        <w:rFonts w:ascii="Arial" w:hAnsi="Arial" w:cs="Arial"/>
        <w:color w:val="808080"/>
        <w:sz w:val="12"/>
        <w:szCs w:val="12"/>
        <w:lang w:val="pt-PT"/>
      </w:rPr>
      <w:t xml:space="preserve"> </w:t>
    </w:r>
    <w:r w:rsidR="004E3174" w:rsidRPr="004E3174">
      <w:rPr>
        <w:rFonts w:ascii="Arial" w:hAnsi="Arial" w:cs="Arial"/>
        <w:color w:val="808080"/>
        <w:sz w:val="12"/>
        <w:szCs w:val="12"/>
        <w:lang w:val="pt-PT"/>
      </w:rPr>
      <w:t>193 Aveiro</w:t>
    </w:r>
    <w:r w:rsidRPr="004E3174">
      <w:rPr>
        <w:rFonts w:ascii="Arial" w:hAnsi="Arial" w:cs="Arial"/>
        <w:color w:val="808080"/>
        <w:sz w:val="12"/>
        <w:szCs w:val="12"/>
        <w:lang w:val="pt-PT"/>
      </w:rPr>
      <w:t xml:space="preserve"> (Portugal) • </w:t>
    </w:r>
    <w:proofErr w:type="spellStart"/>
    <w:r w:rsidRPr="004E3174">
      <w:rPr>
        <w:rFonts w:ascii="Arial" w:hAnsi="Arial" w:cs="Arial"/>
        <w:color w:val="808080"/>
        <w:sz w:val="12"/>
        <w:szCs w:val="12"/>
        <w:lang w:val="pt-PT"/>
      </w:rPr>
      <w:t>Tel</w:t>
    </w:r>
    <w:proofErr w:type="spellEnd"/>
    <w:r w:rsidR="004E3174" w:rsidRPr="004E3174">
      <w:rPr>
        <w:rFonts w:ascii="Arial" w:hAnsi="Arial" w:cs="Arial"/>
        <w:color w:val="808080"/>
        <w:sz w:val="12"/>
        <w:szCs w:val="12"/>
        <w:lang w:val="pt-PT"/>
      </w:rPr>
      <w:t>:</w:t>
    </w:r>
    <w:r w:rsidRPr="004E3174">
      <w:rPr>
        <w:rFonts w:ascii="Arial" w:hAnsi="Arial" w:cs="Arial"/>
        <w:color w:val="808080"/>
        <w:sz w:val="12"/>
        <w:szCs w:val="12"/>
        <w:lang w:val="pt-PT"/>
      </w:rPr>
      <w:t xml:space="preserve"> </w:t>
    </w:r>
    <w:r w:rsidR="004E3174" w:rsidRPr="004E3174">
      <w:rPr>
        <w:rFonts w:ascii="Arial" w:hAnsi="Arial" w:cs="Arial"/>
        <w:color w:val="808080"/>
        <w:sz w:val="12"/>
        <w:szCs w:val="12"/>
        <w:lang w:val="pt-PT"/>
      </w:rPr>
      <w:t>(</w:t>
    </w:r>
    <w:r w:rsidRPr="004E3174">
      <w:rPr>
        <w:rFonts w:ascii="Arial" w:hAnsi="Arial" w:cs="Arial"/>
        <w:color w:val="808080"/>
        <w:sz w:val="12"/>
        <w:szCs w:val="12"/>
        <w:lang w:val="pt-PT"/>
      </w:rPr>
      <w:t>+351</w:t>
    </w:r>
    <w:r w:rsidR="004E3174" w:rsidRPr="004E3174">
      <w:rPr>
        <w:rFonts w:ascii="Arial" w:hAnsi="Arial" w:cs="Arial"/>
        <w:color w:val="808080"/>
        <w:sz w:val="12"/>
        <w:szCs w:val="12"/>
        <w:lang w:val="pt-PT"/>
      </w:rPr>
      <w:t>)</w:t>
    </w:r>
    <w:r w:rsidRPr="004E3174">
      <w:rPr>
        <w:rFonts w:ascii="Arial" w:hAnsi="Arial" w:cs="Arial"/>
        <w:color w:val="808080"/>
        <w:sz w:val="12"/>
        <w:szCs w:val="12"/>
        <w:lang w:val="pt-PT"/>
      </w:rPr>
      <w:t xml:space="preserve"> 234 370 830 • </w:t>
    </w:r>
    <w:proofErr w:type="gramStart"/>
    <w:r w:rsidRPr="004E3174">
      <w:rPr>
        <w:rFonts w:ascii="Arial" w:hAnsi="Arial" w:cs="Arial"/>
        <w:color w:val="808080"/>
        <w:sz w:val="12"/>
        <w:szCs w:val="12"/>
        <w:lang w:val="pt-PT"/>
      </w:rPr>
      <w:t>Fax</w:t>
    </w:r>
    <w:proofErr w:type="gramEnd"/>
    <w:r w:rsidR="004E3174" w:rsidRPr="004E3174">
      <w:rPr>
        <w:rFonts w:ascii="Arial" w:hAnsi="Arial" w:cs="Arial"/>
        <w:color w:val="808080"/>
        <w:sz w:val="12"/>
        <w:szCs w:val="12"/>
        <w:lang w:val="pt-PT"/>
      </w:rPr>
      <w:t>:</w:t>
    </w:r>
    <w:r w:rsidRPr="004E3174">
      <w:rPr>
        <w:rFonts w:ascii="Arial" w:hAnsi="Arial" w:cs="Arial"/>
        <w:color w:val="808080"/>
        <w:sz w:val="12"/>
        <w:szCs w:val="12"/>
        <w:lang w:val="pt-PT"/>
      </w:rPr>
      <w:t xml:space="preserve"> </w:t>
    </w:r>
    <w:r w:rsidR="004E3174" w:rsidRPr="004E3174">
      <w:rPr>
        <w:rFonts w:ascii="Arial" w:hAnsi="Arial" w:cs="Arial"/>
        <w:color w:val="808080"/>
        <w:sz w:val="12"/>
        <w:szCs w:val="12"/>
        <w:lang w:val="pt-PT"/>
      </w:rPr>
      <w:t>(</w:t>
    </w:r>
    <w:r w:rsidRPr="004E3174">
      <w:rPr>
        <w:rFonts w:ascii="Arial" w:hAnsi="Arial" w:cs="Arial"/>
        <w:color w:val="808080"/>
        <w:sz w:val="12"/>
        <w:szCs w:val="12"/>
        <w:lang w:val="pt-PT"/>
      </w:rPr>
      <w:t>+351</w:t>
    </w:r>
    <w:r w:rsidR="004E3174" w:rsidRPr="004E3174">
      <w:rPr>
        <w:rFonts w:ascii="Arial" w:hAnsi="Arial" w:cs="Arial"/>
        <w:color w:val="808080"/>
        <w:sz w:val="12"/>
        <w:szCs w:val="12"/>
        <w:lang w:val="pt-PT"/>
      </w:rPr>
      <w:t>)</w:t>
    </w:r>
    <w:r w:rsidRPr="004E3174">
      <w:rPr>
        <w:rFonts w:ascii="Arial" w:hAnsi="Arial" w:cs="Arial"/>
        <w:color w:val="808080"/>
        <w:sz w:val="12"/>
        <w:szCs w:val="12"/>
        <w:lang w:val="pt-PT"/>
      </w:rPr>
      <w:t xml:space="preserve"> </w:t>
    </w:r>
    <w:r w:rsidR="0075344E">
      <w:rPr>
        <w:rFonts w:ascii="Arial" w:hAnsi="Arial" w:cs="Arial"/>
        <w:color w:val="808080"/>
        <w:sz w:val="12"/>
        <w:szCs w:val="12"/>
        <w:lang w:val="pt-PT"/>
      </w:rPr>
      <w:t>234 370 953</w:t>
    </w:r>
    <w:r w:rsidR="00D22899">
      <w:rPr>
        <w:rFonts w:ascii="Arial" w:hAnsi="Arial" w:cs="Arial"/>
        <w:color w:val="808080"/>
        <w:sz w:val="12"/>
        <w:szCs w:val="12"/>
        <w:lang w:val="pt-PT"/>
      </w:rPr>
      <w:tab/>
    </w:r>
    <w:r w:rsidR="005220A1">
      <w:rPr>
        <w:rFonts w:ascii="Arial" w:hAnsi="Arial" w:cs="Arial"/>
        <w:color w:val="808080"/>
        <w:sz w:val="12"/>
        <w:szCs w:val="12"/>
        <w:lang w:val="pt-PT"/>
      </w:rPr>
      <w:t>MIEM Dissertação</w:t>
    </w:r>
    <w:r w:rsidR="00D22899">
      <w:rPr>
        <w:rFonts w:ascii="Arial" w:hAnsi="Arial" w:cs="Arial"/>
        <w:color w:val="808080"/>
        <w:sz w:val="12"/>
        <w:szCs w:val="12"/>
        <w:lang w:val="pt-PT"/>
      </w:rPr>
      <w:t xml:space="preserve"> 20</w:t>
    </w:r>
    <w:r w:rsidR="00E1525B">
      <w:rPr>
        <w:rFonts w:ascii="Arial" w:hAnsi="Arial" w:cs="Arial"/>
        <w:color w:val="808080"/>
        <w:sz w:val="12"/>
        <w:szCs w:val="12"/>
        <w:lang w:val="pt-PT"/>
      </w:rPr>
      <w:t>12/13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80B" w:rsidRDefault="003F580B">
      <w:r>
        <w:separator/>
      </w:r>
    </w:p>
  </w:footnote>
  <w:footnote w:type="continuationSeparator" w:id="0">
    <w:p w:rsidR="003F580B" w:rsidRDefault="003F5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864" w:rsidRDefault="00D13280" w:rsidP="00661828">
    <w:pPr>
      <w:rPr>
        <w:rFonts w:ascii="Arial" w:hAnsi="Arial" w:cs="Arial"/>
        <w:color w:val="808080"/>
        <w:sz w:val="16"/>
        <w:szCs w:val="16"/>
      </w:rPr>
    </w:pPr>
    <w:r>
      <w:rPr>
        <w:noProof/>
        <w:lang w:val="pt-PT" w:eastAsia="pt-PT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3907790</wp:posOffset>
          </wp:positionH>
          <wp:positionV relativeFrom="paragraph">
            <wp:posOffset>8255</wp:posOffset>
          </wp:positionV>
          <wp:extent cx="511175" cy="457200"/>
          <wp:effectExtent l="1905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C3864" w:rsidRDefault="00AC3864" w:rsidP="00661828">
    <w:pPr>
      <w:rPr>
        <w:rFonts w:ascii="Arial" w:hAnsi="Arial" w:cs="Arial"/>
        <w:color w:val="808080"/>
        <w:sz w:val="16"/>
        <w:szCs w:val="16"/>
      </w:rPr>
    </w:pPr>
  </w:p>
  <w:p w:rsidR="00AC3864" w:rsidRPr="00661828" w:rsidRDefault="00B2643A" w:rsidP="0075344E">
    <w:pPr>
      <w:ind w:right="-181"/>
      <w:rPr>
        <w:sz w:val="16"/>
        <w:szCs w:val="16"/>
        <w:lang w:val="pt-PT"/>
      </w:rPr>
    </w:pPr>
    <w:proofErr w:type="gramStart"/>
    <w:r w:rsidRPr="00661828">
      <w:rPr>
        <w:rFonts w:ascii="Arial" w:hAnsi="Arial" w:cs="Arial"/>
        <w:color w:val="808080"/>
        <w:sz w:val="16"/>
        <w:szCs w:val="16"/>
        <w:lang w:val="pt-PT"/>
      </w:rPr>
      <w:t>departamento</w:t>
    </w:r>
    <w:proofErr w:type="gramEnd"/>
    <w:r w:rsidRPr="00661828">
      <w:rPr>
        <w:rFonts w:ascii="Arial" w:hAnsi="Arial" w:cs="Arial"/>
        <w:color w:val="808080"/>
        <w:sz w:val="16"/>
        <w:szCs w:val="16"/>
        <w:lang w:val="pt-PT"/>
      </w:rPr>
      <w:t xml:space="preserve"> de engenharia mecânica</w:t>
    </w:r>
    <w:r w:rsidR="00D93071" w:rsidRPr="00661828">
      <w:rPr>
        <w:sz w:val="16"/>
        <w:szCs w:val="16"/>
        <w:lang w:val="pt-PT"/>
      </w:rPr>
      <w:t xml:space="preserve"> </w:t>
    </w:r>
    <w:r w:rsidR="00AC3864" w:rsidRPr="00661828">
      <w:rPr>
        <w:sz w:val="16"/>
        <w:szCs w:val="16"/>
        <w:lang w:val="pt-PT"/>
      </w:rPr>
      <w:t xml:space="preserve">  </w:t>
    </w:r>
    <w:r w:rsidR="00661828">
      <w:rPr>
        <w:sz w:val="16"/>
        <w:szCs w:val="16"/>
        <w:lang w:val="pt-PT"/>
      </w:rPr>
      <w:t xml:space="preserve">      </w:t>
    </w:r>
    <w:r w:rsidR="00CA5C72" w:rsidRPr="00661828">
      <w:rPr>
        <w:sz w:val="16"/>
        <w:szCs w:val="16"/>
        <w:lang w:val="pt-PT"/>
      </w:rPr>
      <w:t xml:space="preserve">   </w:t>
    </w:r>
    <w:r w:rsidR="00661828" w:rsidRPr="00661828">
      <w:rPr>
        <w:sz w:val="16"/>
        <w:szCs w:val="16"/>
        <w:lang w:val="pt-PT"/>
      </w:rPr>
      <w:t xml:space="preserve"> </w:t>
    </w:r>
    <w:r w:rsidR="00CA5C72" w:rsidRPr="00661828">
      <w:rPr>
        <w:sz w:val="16"/>
        <w:szCs w:val="16"/>
        <w:lang w:val="pt-PT"/>
      </w:rPr>
      <w:t xml:space="preserve"> </w:t>
    </w:r>
    <w:r w:rsidR="00AC3864" w:rsidRPr="00661828">
      <w:rPr>
        <w:rFonts w:ascii="Arial" w:hAnsi="Arial" w:cs="Arial"/>
        <w:b/>
        <w:noProof/>
        <w:color w:val="808080"/>
        <w:sz w:val="20"/>
        <w:szCs w:val="20"/>
        <w:lang w:val="pt-PT"/>
      </w:rPr>
      <w:t>universidade de aveiro</w:t>
    </w:r>
    <w:r w:rsidR="00E93A31" w:rsidRPr="00661828">
      <w:rPr>
        <w:rFonts w:ascii="Arial" w:hAnsi="Arial" w:cs="Arial"/>
        <w:b/>
        <w:noProof/>
        <w:color w:val="808080"/>
        <w:sz w:val="20"/>
        <w:szCs w:val="20"/>
        <w:lang w:val="pt-PT"/>
      </w:rPr>
      <w:t xml:space="preserve">  </w:t>
    </w:r>
    <w:r w:rsidR="00661828">
      <w:rPr>
        <w:rFonts w:ascii="Arial" w:hAnsi="Arial" w:cs="Arial"/>
        <w:b/>
        <w:noProof/>
        <w:color w:val="808080"/>
        <w:sz w:val="20"/>
        <w:szCs w:val="20"/>
        <w:lang w:val="pt-PT"/>
      </w:rPr>
      <w:t xml:space="preserve">                    </w:t>
    </w:r>
    <w:r w:rsidR="00CA5C72" w:rsidRPr="00661828">
      <w:rPr>
        <w:rFonts w:ascii="Arial" w:hAnsi="Arial" w:cs="Arial"/>
        <w:b/>
        <w:noProof/>
        <w:color w:val="808080"/>
        <w:sz w:val="20"/>
        <w:szCs w:val="20"/>
        <w:lang w:val="pt-PT"/>
      </w:rPr>
      <w:t xml:space="preserve">       </w:t>
    </w:r>
    <w:r w:rsidR="00D93071" w:rsidRPr="00661828">
      <w:rPr>
        <w:rFonts w:ascii="Arial" w:hAnsi="Arial" w:cs="Arial"/>
        <w:b/>
        <w:noProof/>
        <w:color w:val="808080"/>
        <w:sz w:val="20"/>
        <w:szCs w:val="20"/>
        <w:lang w:val="pt-PT"/>
      </w:rPr>
      <w:t xml:space="preserve"> </w:t>
    </w:r>
    <w:r w:rsidR="00E93A31" w:rsidRPr="00661828">
      <w:rPr>
        <w:rFonts w:ascii="Arial" w:hAnsi="Arial" w:cs="Arial"/>
        <w:b/>
        <w:noProof/>
        <w:color w:val="808080"/>
        <w:sz w:val="20"/>
        <w:szCs w:val="20"/>
        <w:lang w:val="pt-PT"/>
      </w:rPr>
      <w:t xml:space="preserve">  </w:t>
    </w:r>
    <w:r w:rsidR="0075344E">
      <w:rPr>
        <w:rFonts w:ascii="Arial" w:hAnsi="Arial" w:cs="Arial"/>
        <w:b/>
        <w:noProof/>
        <w:color w:val="808080"/>
        <w:sz w:val="20"/>
        <w:szCs w:val="20"/>
        <w:lang w:val="pt-PT"/>
      </w:rPr>
      <w:t xml:space="preserve">   </w:t>
    </w:r>
    <w:r w:rsidR="00D93071" w:rsidRPr="00661828">
      <w:rPr>
        <w:rFonts w:ascii="Arial" w:hAnsi="Arial" w:cs="Arial"/>
        <w:b/>
        <w:noProof/>
        <w:color w:val="808080"/>
        <w:sz w:val="20"/>
        <w:szCs w:val="20"/>
        <w:lang w:val="pt-PT"/>
      </w:rPr>
      <w:t xml:space="preserve"> </w:t>
    </w:r>
    <w:r w:rsidR="00E93A31" w:rsidRPr="00661828">
      <w:rPr>
        <w:rFonts w:ascii="Arial" w:hAnsi="Arial" w:cs="Arial"/>
        <w:b/>
        <w:noProof/>
        <w:color w:val="808080"/>
        <w:sz w:val="20"/>
        <w:szCs w:val="20"/>
        <w:lang w:val="pt-PT"/>
      </w:rPr>
      <w:t xml:space="preserve">  </w:t>
    </w:r>
    <w:r w:rsidR="00E93A31" w:rsidRPr="00661828">
      <w:rPr>
        <w:rFonts w:ascii="Arial" w:hAnsi="Arial" w:cs="Arial"/>
        <w:noProof/>
        <w:color w:val="808080"/>
        <w:sz w:val="20"/>
        <w:szCs w:val="20"/>
        <w:lang w:val="pt-PT"/>
      </w:rPr>
      <w:t>theoria poiesis praxis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399D"/>
    <w:multiLevelType w:val="hybridMultilevel"/>
    <w:tmpl w:val="BC4C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10315"/>
    <w:multiLevelType w:val="hybridMultilevel"/>
    <w:tmpl w:val="7F3ECBE4"/>
    <w:lvl w:ilvl="0" w:tplc="C15EC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480730"/>
    <w:multiLevelType w:val="multilevel"/>
    <w:tmpl w:val="7F3E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446F77"/>
    <w:multiLevelType w:val="hybridMultilevel"/>
    <w:tmpl w:val="4C1EAC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F3"/>
    <w:rsid w:val="000103CB"/>
    <w:rsid w:val="00012A22"/>
    <w:rsid w:val="000224C8"/>
    <w:rsid w:val="000257B6"/>
    <w:rsid w:val="000334C2"/>
    <w:rsid w:val="00045960"/>
    <w:rsid w:val="00077DFB"/>
    <w:rsid w:val="0008549D"/>
    <w:rsid w:val="00086974"/>
    <w:rsid w:val="00090E38"/>
    <w:rsid w:val="000A0427"/>
    <w:rsid w:val="000A79AA"/>
    <w:rsid w:val="000D028D"/>
    <w:rsid w:val="000D18E4"/>
    <w:rsid w:val="000E0FB9"/>
    <w:rsid w:val="000E124B"/>
    <w:rsid w:val="000F64D7"/>
    <w:rsid w:val="001065FA"/>
    <w:rsid w:val="0012129A"/>
    <w:rsid w:val="00121349"/>
    <w:rsid w:val="001456E5"/>
    <w:rsid w:val="001862A7"/>
    <w:rsid w:val="00193FE1"/>
    <w:rsid w:val="001A2833"/>
    <w:rsid w:val="001A4C54"/>
    <w:rsid w:val="001B6FEC"/>
    <w:rsid w:val="001C0BFD"/>
    <w:rsid w:val="001C721A"/>
    <w:rsid w:val="001E6975"/>
    <w:rsid w:val="00202F1A"/>
    <w:rsid w:val="00203FBB"/>
    <w:rsid w:val="00211BA2"/>
    <w:rsid w:val="00216C03"/>
    <w:rsid w:val="0022084F"/>
    <w:rsid w:val="00223D1C"/>
    <w:rsid w:val="0028254D"/>
    <w:rsid w:val="00283F81"/>
    <w:rsid w:val="00287D21"/>
    <w:rsid w:val="00292E67"/>
    <w:rsid w:val="002B7421"/>
    <w:rsid w:val="002C3D5E"/>
    <w:rsid w:val="002F60FB"/>
    <w:rsid w:val="00347006"/>
    <w:rsid w:val="003625F3"/>
    <w:rsid w:val="0039219A"/>
    <w:rsid w:val="003B3CB7"/>
    <w:rsid w:val="003C71DC"/>
    <w:rsid w:val="003E1F3D"/>
    <w:rsid w:val="003F39DC"/>
    <w:rsid w:val="003F580B"/>
    <w:rsid w:val="00400752"/>
    <w:rsid w:val="004376BD"/>
    <w:rsid w:val="00443934"/>
    <w:rsid w:val="00464FBC"/>
    <w:rsid w:val="004C21F4"/>
    <w:rsid w:val="004C4A01"/>
    <w:rsid w:val="004D2AAF"/>
    <w:rsid w:val="004D65ED"/>
    <w:rsid w:val="004E3174"/>
    <w:rsid w:val="005220A1"/>
    <w:rsid w:val="00562D80"/>
    <w:rsid w:val="005B7425"/>
    <w:rsid w:val="005C689E"/>
    <w:rsid w:val="005D10B1"/>
    <w:rsid w:val="005E485F"/>
    <w:rsid w:val="00602B21"/>
    <w:rsid w:val="006166D3"/>
    <w:rsid w:val="00661828"/>
    <w:rsid w:val="00677096"/>
    <w:rsid w:val="00690FDC"/>
    <w:rsid w:val="006B2CFA"/>
    <w:rsid w:val="006B685C"/>
    <w:rsid w:val="006D03EC"/>
    <w:rsid w:val="006E7FA6"/>
    <w:rsid w:val="006F7505"/>
    <w:rsid w:val="007310B6"/>
    <w:rsid w:val="0073311F"/>
    <w:rsid w:val="007408EA"/>
    <w:rsid w:val="00747D63"/>
    <w:rsid w:val="00751BE9"/>
    <w:rsid w:val="00751D24"/>
    <w:rsid w:val="0075344E"/>
    <w:rsid w:val="00786CCA"/>
    <w:rsid w:val="00793813"/>
    <w:rsid w:val="007A08BA"/>
    <w:rsid w:val="007C0219"/>
    <w:rsid w:val="007D2557"/>
    <w:rsid w:val="007D7595"/>
    <w:rsid w:val="00816DF5"/>
    <w:rsid w:val="0083052D"/>
    <w:rsid w:val="00861DFD"/>
    <w:rsid w:val="0088320C"/>
    <w:rsid w:val="008C214B"/>
    <w:rsid w:val="008D171F"/>
    <w:rsid w:val="008E4A7A"/>
    <w:rsid w:val="008F39DB"/>
    <w:rsid w:val="0091170B"/>
    <w:rsid w:val="0092682E"/>
    <w:rsid w:val="00974895"/>
    <w:rsid w:val="00974D62"/>
    <w:rsid w:val="009774F8"/>
    <w:rsid w:val="00987E4A"/>
    <w:rsid w:val="009E2CBC"/>
    <w:rsid w:val="009F0988"/>
    <w:rsid w:val="009F3141"/>
    <w:rsid w:val="009F746D"/>
    <w:rsid w:val="00A15FAF"/>
    <w:rsid w:val="00A317C1"/>
    <w:rsid w:val="00A35CE8"/>
    <w:rsid w:val="00AA6E15"/>
    <w:rsid w:val="00AC3864"/>
    <w:rsid w:val="00AD2286"/>
    <w:rsid w:val="00B05C17"/>
    <w:rsid w:val="00B1744C"/>
    <w:rsid w:val="00B23E69"/>
    <w:rsid w:val="00B2643A"/>
    <w:rsid w:val="00B31BE1"/>
    <w:rsid w:val="00B37A80"/>
    <w:rsid w:val="00B41145"/>
    <w:rsid w:val="00B439E6"/>
    <w:rsid w:val="00B47E11"/>
    <w:rsid w:val="00B731FB"/>
    <w:rsid w:val="00B94E5E"/>
    <w:rsid w:val="00BB3EEC"/>
    <w:rsid w:val="00BE279F"/>
    <w:rsid w:val="00BF06B4"/>
    <w:rsid w:val="00C16ECC"/>
    <w:rsid w:val="00C2613A"/>
    <w:rsid w:val="00C334A8"/>
    <w:rsid w:val="00C62DD8"/>
    <w:rsid w:val="00C80DF5"/>
    <w:rsid w:val="00CA5C72"/>
    <w:rsid w:val="00CB5294"/>
    <w:rsid w:val="00CC7C1B"/>
    <w:rsid w:val="00CD0858"/>
    <w:rsid w:val="00D13280"/>
    <w:rsid w:val="00D22899"/>
    <w:rsid w:val="00D320F3"/>
    <w:rsid w:val="00D57B1A"/>
    <w:rsid w:val="00D661C3"/>
    <w:rsid w:val="00D9158C"/>
    <w:rsid w:val="00D93071"/>
    <w:rsid w:val="00D939AD"/>
    <w:rsid w:val="00D95004"/>
    <w:rsid w:val="00DE1F8E"/>
    <w:rsid w:val="00DE59DC"/>
    <w:rsid w:val="00DE5CF9"/>
    <w:rsid w:val="00E1525B"/>
    <w:rsid w:val="00E503FC"/>
    <w:rsid w:val="00E55F23"/>
    <w:rsid w:val="00E73072"/>
    <w:rsid w:val="00E82ED5"/>
    <w:rsid w:val="00E93A31"/>
    <w:rsid w:val="00E94D24"/>
    <w:rsid w:val="00E97967"/>
    <w:rsid w:val="00ED5115"/>
    <w:rsid w:val="00EE1B5C"/>
    <w:rsid w:val="00EF025E"/>
    <w:rsid w:val="00F0257D"/>
    <w:rsid w:val="00F0305A"/>
    <w:rsid w:val="00F13F19"/>
    <w:rsid w:val="00F15C41"/>
    <w:rsid w:val="00F3455C"/>
    <w:rsid w:val="00F5116B"/>
    <w:rsid w:val="00F535AC"/>
    <w:rsid w:val="00F95297"/>
    <w:rsid w:val="00FA03B0"/>
    <w:rsid w:val="00FA31D3"/>
    <w:rsid w:val="00FC632C"/>
    <w:rsid w:val="00FD512B"/>
    <w:rsid w:val="00FE15C5"/>
    <w:rsid w:val="00FE316D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39DC"/>
    <w:rPr>
      <w:sz w:val="24"/>
      <w:szCs w:val="24"/>
      <w:lang w:val="en-GB" w:eastAsia="en-GB"/>
    </w:rPr>
  </w:style>
  <w:style w:type="paragraph" w:styleId="Cabealho1">
    <w:name w:val="heading 1"/>
    <w:basedOn w:val="Normal"/>
    <w:next w:val="Normal"/>
    <w:qFormat/>
    <w:rsid w:val="00974D62"/>
    <w:pPr>
      <w:keepNext/>
      <w:ind w:left="4395"/>
      <w:jc w:val="both"/>
      <w:outlineLvl w:val="0"/>
    </w:pPr>
    <w:rPr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74D62"/>
    <w:pPr>
      <w:jc w:val="both"/>
    </w:pPr>
    <w:rPr>
      <w:szCs w:val="20"/>
    </w:rPr>
  </w:style>
  <w:style w:type="paragraph" w:styleId="Textodebalo">
    <w:name w:val="Balloon Text"/>
    <w:basedOn w:val="Normal"/>
    <w:semiHidden/>
    <w:rsid w:val="00216C0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216C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16C0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618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semiHidden/>
    <w:rsid w:val="004E317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ligao">
    <w:name w:val="Hyperlink"/>
    <w:basedOn w:val="Tipodeletrapredefinidodopargrafo"/>
    <w:rsid w:val="00D2289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17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39DC"/>
    <w:rPr>
      <w:sz w:val="24"/>
      <w:szCs w:val="24"/>
      <w:lang w:val="en-GB" w:eastAsia="en-GB"/>
    </w:rPr>
  </w:style>
  <w:style w:type="paragraph" w:styleId="Cabealho1">
    <w:name w:val="heading 1"/>
    <w:basedOn w:val="Normal"/>
    <w:next w:val="Normal"/>
    <w:qFormat/>
    <w:rsid w:val="00974D62"/>
    <w:pPr>
      <w:keepNext/>
      <w:ind w:left="4395"/>
      <w:jc w:val="both"/>
      <w:outlineLvl w:val="0"/>
    </w:pPr>
    <w:rPr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74D62"/>
    <w:pPr>
      <w:jc w:val="both"/>
    </w:pPr>
    <w:rPr>
      <w:szCs w:val="20"/>
    </w:rPr>
  </w:style>
  <w:style w:type="paragraph" w:styleId="Textodebalo">
    <w:name w:val="Balloon Text"/>
    <w:basedOn w:val="Normal"/>
    <w:semiHidden/>
    <w:rsid w:val="00216C0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216C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16C0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618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semiHidden/>
    <w:rsid w:val="004E317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ligao">
    <w:name w:val="Hyperlink"/>
    <w:basedOn w:val="Tipodeletrapredefinidodopargrafo"/>
    <w:rsid w:val="00D2289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17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148EB-A8E3-4FFF-B88D-AEBC5420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DEM - Universidade de Aveiro</vt:lpstr>
      <vt:lpstr>DEM - Universidade de Aveiro</vt:lpstr>
    </vt:vector>
  </TitlesOfParts>
  <Company>soyworld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 - Universidade de Aveiro</dc:title>
  <dc:subject>Temas de Dissertação</dc:subject>
  <dc:creator>emilio</dc:creator>
  <cp:lastModifiedBy>emilio</cp:lastModifiedBy>
  <cp:revision>5</cp:revision>
  <cp:lastPrinted>2008-09-10T16:14:00Z</cp:lastPrinted>
  <dcterms:created xsi:type="dcterms:W3CDTF">2012-10-02T08:58:00Z</dcterms:created>
  <dcterms:modified xsi:type="dcterms:W3CDTF">2012-10-10T16:59:00Z</dcterms:modified>
</cp:coreProperties>
</file>